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7B" w:rsidRDefault="0064437B" w:rsidP="0064437B">
      <w:pPr>
        <w:shd w:val="clear" w:color="auto" w:fill="FFFFFF"/>
        <w:spacing w:after="0" w:line="240" w:lineRule="auto"/>
        <w:rPr>
          <w:rFonts w:ascii="Arial" w:eastAsia="Times New Roman" w:hAnsi="Arial" w:cs="Arial"/>
          <w:color w:val="000000"/>
          <w:sz w:val="24"/>
          <w:szCs w:val="24"/>
        </w:rPr>
      </w:pPr>
      <w:r>
        <w:rPr>
          <w:noProof/>
        </w:rPr>
        <mc:AlternateContent>
          <mc:Choice Requires="wps">
            <w:drawing>
              <wp:anchor distT="0" distB="0" distL="114300" distR="114300" simplePos="0" relativeHeight="251659264" behindDoc="0" locked="0" layoutInCell="1" allowOverlap="1" wp14:anchorId="4F3FC5C6" wp14:editId="5C931BB6">
                <wp:simplePos x="0" y="0"/>
                <wp:positionH relativeFrom="column">
                  <wp:posOffset>2019300</wp:posOffset>
                </wp:positionH>
                <wp:positionV relativeFrom="paragraph">
                  <wp:posOffset>0</wp:posOffset>
                </wp:positionV>
                <wp:extent cx="3733800" cy="1781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733800" cy="1781175"/>
                        </a:xfrm>
                        <a:prstGeom prst="rect">
                          <a:avLst/>
                        </a:prstGeom>
                        <a:ln/>
                      </wps:spPr>
                      <wps:style>
                        <a:lnRef idx="2">
                          <a:schemeClr val="dk1"/>
                        </a:lnRef>
                        <a:fillRef idx="1">
                          <a:schemeClr val="lt1"/>
                        </a:fillRef>
                        <a:effectRef idx="0">
                          <a:schemeClr val="dk1"/>
                        </a:effectRef>
                        <a:fontRef idx="minor">
                          <a:schemeClr val="dk1"/>
                        </a:fontRef>
                      </wps:style>
                      <wps:txbx>
                        <w:txbxContent>
                          <w:p w:rsidR="00BA178D" w:rsidRDefault="00BA178D" w:rsidP="0064437B">
                            <w:pPr>
                              <w:shd w:val="clear" w:color="auto" w:fill="FFFFFF"/>
                              <w:spacing w:after="0" w:line="240" w:lineRule="auto"/>
                              <w:jc w:val="cente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Class of </w:t>
                            </w:r>
                            <w:r w:rsidR="00F137CA">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w:t>
                            </w:r>
                            <w:r w:rsidR="0047436C">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w:t>
                            </w:r>
                            <w: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Service Project</w:t>
                            </w:r>
                          </w:p>
                          <w:p w:rsidR="00BA178D" w:rsidRPr="0064437B" w:rsidRDefault="00BA178D" w:rsidP="0064437B">
                            <w:pPr>
                              <w:shd w:val="clear" w:color="auto" w:fill="FFFFFF"/>
                              <w:spacing w:after="0" w:line="240" w:lineRule="auto"/>
                              <w:jc w:val="cente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FC5C6" id="_x0000_t202" coordsize="21600,21600" o:spt="202" path="m,l,21600r21600,l21600,xe">
                <v:stroke joinstyle="miter"/>
                <v:path gradientshapeok="t" o:connecttype="rect"/>
              </v:shapetype>
              <v:shape id="Text Box 3" o:spid="_x0000_s1026" type="#_x0000_t202" style="position:absolute;margin-left:159pt;margin-top:0;width:294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" fillcolor="white [3201]" strokecolor="black [3200]" strokeweight="2pt">
                <v:textbox>
                  <w:txbxContent>
                    <w:p w:rsidR="00BA178D" w:rsidRDefault="00BA178D" w:rsidP="0064437B">
                      <w:pPr>
                        <w:shd w:val="clear" w:color="auto" w:fill="FFFFFF"/>
                        <w:spacing w:after="0" w:line="240" w:lineRule="auto"/>
                        <w:jc w:val="cente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Class of </w:t>
                      </w:r>
                      <w:r w:rsidR="00F137CA">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w:t>
                      </w:r>
                      <w:r w:rsidR="0047436C">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w:t>
                      </w:r>
                      <w: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Service Project</w:t>
                      </w:r>
                    </w:p>
                    <w:p w:rsidR="00BA178D" w:rsidRPr="0064437B" w:rsidRDefault="00BA178D" w:rsidP="0064437B">
                      <w:pPr>
                        <w:shd w:val="clear" w:color="auto" w:fill="FFFFFF"/>
                        <w:spacing w:after="0" w:line="240" w:lineRule="auto"/>
                        <w:jc w:val="cente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eastAsia="Times New Roman" w:hAnsi="Arial" w:cs="Arial"/>
                          <w:b/>
                          <w:noProof/>
                          <w:color w:val="00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Overview</w:t>
                      </w:r>
                    </w:p>
                  </w:txbxContent>
                </v:textbox>
              </v:shape>
            </w:pict>
          </mc:Fallback>
        </mc:AlternateContent>
      </w:r>
      <w:r w:rsidRPr="0064437B">
        <w:rPr>
          <w:rFonts w:ascii="Arial" w:eastAsia="Times New Roman" w:hAnsi="Arial" w:cs="Arial"/>
          <w:noProof/>
          <w:color w:val="000000"/>
          <w:sz w:val="24"/>
          <w:szCs w:val="24"/>
        </w:rPr>
        <w:drawing>
          <wp:inline distT="0" distB="0" distL="0" distR="0" wp14:anchorId="5B6F0BC8" wp14:editId="4E23D218">
            <wp:extent cx="1543050" cy="1859096"/>
            <wp:effectExtent l="0" t="0" r="0" b="8255"/>
            <wp:docPr id="1" name="Picture 1" descr="High School Service Learning Projects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School Service Learning Projects thumbn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859096"/>
                    </a:xfrm>
                    <a:prstGeom prst="rect">
                      <a:avLst/>
                    </a:prstGeom>
                    <a:noFill/>
                    <a:ln>
                      <a:noFill/>
                    </a:ln>
                  </pic:spPr>
                </pic:pic>
              </a:graphicData>
            </a:graphic>
          </wp:inline>
        </w:drawing>
      </w:r>
    </w:p>
    <w:p w:rsidR="0064437B" w:rsidRDefault="0064437B" w:rsidP="0064437B">
      <w:pPr>
        <w:shd w:val="clear" w:color="auto" w:fill="FFFFFF"/>
        <w:spacing w:after="0" w:line="240" w:lineRule="auto"/>
        <w:rPr>
          <w:rFonts w:ascii="Arial" w:eastAsia="Times New Roman" w:hAnsi="Arial" w:cs="Arial"/>
          <w:color w:val="000000"/>
          <w:sz w:val="24"/>
          <w:szCs w:val="24"/>
        </w:rPr>
      </w:pPr>
    </w:p>
    <w:p w:rsidR="0064437B" w:rsidRPr="0064437B" w:rsidRDefault="0064437B" w:rsidP="0064437B">
      <w:pPr>
        <w:shd w:val="clear" w:color="auto" w:fill="FFFFFF"/>
        <w:spacing w:after="0" w:line="240" w:lineRule="auto"/>
        <w:rPr>
          <w:rFonts w:ascii="Adobe Garamond Pro Bold" w:eastAsia="Times New Roman" w:hAnsi="Adobe Garamond Pro Bold" w:cs="Arial"/>
          <w:i/>
          <w:sz w:val="28"/>
          <w:szCs w:val="28"/>
        </w:rPr>
      </w:pPr>
      <w:r w:rsidRPr="0064437B">
        <w:rPr>
          <w:rFonts w:ascii="Adobe Garamond Pro Bold" w:eastAsia="Times New Roman" w:hAnsi="Adobe Garamond Pro Bold" w:cs="Arial"/>
          <w:i/>
          <w:sz w:val="28"/>
          <w:szCs w:val="28"/>
        </w:rPr>
        <w:t xml:space="preserve">Students in all grades benefit from participating in service learning projects. </w:t>
      </w:r>
    </w:p>
    <w:p w:rsidR="0064437B" w:rsidRDefault="0064437B" w:rsidP="0064437B">
      <w:pPr>
        <w:shd w:val="clear" w:color="auto" w:fill="FFFFFF"/>
        <w:spacing w:before="300" w:after="0" w:line="240" w:lineRule="auto"/>
        <w:jc w:val="both"/>
        <w:rPr>
          <w:rFonts w:ascii="Adobe Garamond Pro Bold" w:eastAsia="Times New Roman" w:hAnsi="Adobe Garamond Pro Bold" w:cs="Arial"/>
          <w:i/>
          <w:iCs/>
          <w:sz w:val="28"/>
          <w:szCs w:val="28"/>
        </w:rPr>
      </w:pPr>
      <w:r w:rsidRPr="0064437B">
        <w:rPr>
          <w:rFonts w:ascii="Adobe Garamond Pro Bold" w:eastAsia="Times New Roman" w:hAnsi="Adobe Garamond Pro Bold" w:cs="Arial"/>
          <w:i/>
          <w:iCs/>
          <w:sz w:val="28"/>
          <w:szCs w:val="28"/>
        </w:rPr>
        <w:t>Many schools today provide service learning experiences for students integrated with their classwork. The service learning projects allow students to make a difference in their community while building social, civic, and academic skills. Social skills are improved because many projects are collaborative and students must work together and with a broad range of people outside the academic arena. Civic skills are strengthened as students work toward the common good. Academic skills are strengthened because academic content becomes more relevant and practical as students use their classroom learning. Students also learn higher-order skills, such as project development and management.</w:t>
      </w:r>
    </w:p>
    <w:p w:rsidR="0064437B" w:rsidRDefault="0064437B" w:rsidP="0064437B">
      <w:pPr>
        <w:shd w:val="clear" w:color="auto" w:fill="FFFFFF"/>
        <w:spacing w:before="300" w:after="0" w:line="240" w:lineRule="auto"/>
        <w:jc w:val="both"/>
        <w:rPr>
          <w:rFonts w:ascii="Adobe Garamond Pro Bold" w:eastAsia="Times New Roman" w:hAnsi="Adobe Garamond Pro Bold" w:cs="Arial"/>
          <w:i/>
          <w:iCs/>
          <w:sz w:val="28"/>
          <w:szCs w:val="28"/>
        </w:rPr>
      </w:pPr>
      <w:r>
        <w:rPr>
          <w:rFonts w:ascii="Adobe Garamond Pro Bold" w:eastAsia="Times New Roman" w:hAnsi="Adobe Garamond Pro Bold" w:cs="Arial"/>
          <w:i/>
          <w:iCs/>
          <w:sz w:val="28"/>
          <w:szCs w:val="28"/>
        </w:rPr>
        <w:t>As a part of Hamlin’s 8</w:t>
      </w:r>
      <w:r w:rsidRPr="0064437B">
        <w:rPr>
          <w:rFonts w:ascii="Adobe Garamond Pro Bold" w:eastAsia="Times New Roman" w:hAnsi="Adobe Garamond Pro Bold" w:cs="Arial"/>
          <w:i/>
          <w:iCs/>
          <w:sz w:val="28"/>
          <w:szCs w:val="28"/>
          <w:vertAlign w:val="superscript"/>
        </w:rPr>
        <w:t>th</w:t>
      </w:r>
      <w:r>
        <w:rPr>
          <w:rFonts w:ascii="Adobe Garamond Pro Bold" w:eastAsia="Times New Roman" w:hAnsi="Adobe Garamond Pro Bold" w:cs="Arial"/>
          <w:i/>
          <w:iCs/>
          <w:sz w:val="28"/>
          <w:szCs w:val="28"/>
        </w:rPr>
        <w:t xml:space="preserve"> grade graduation requirements, we are asking that all students complete a service project.  This can be in conjunction with NJHS, Confirmation, and/or any other groups that they are in. A </w:t>
      </w:r>
      <w:r w:rsidRPr="000B633D">
        <w:rPr>
          <w:rFonts w:ascii="Adobe Garamond Pro Bold" w:eastAsia="Times New Roman" w:hAnsi="Adobe Garamond Pro Bold" w:cs="Arial"/>
          <w:b/>
          <w:i/>
          <w:iCs/>
          <w:sz w:val="28"/>
          <w:szCs w:val="28"/>
          <w:u w:val="single"/>
        </w:rPr>
        <w:t xml:space="preserve">minimum of 10 hours </w:t>
      </w:r>
      <w:r>
        <w:rPr>
          <w:rFonts w:ascii="Adobe Garamond Pro Bold" w:eastAsia="Times New Roman" w:hAnsi="Adobe Garamond Pro Bold" w:cs="Arial"/>
          <w:i/>
          <w:iCs/>
          <w:sz w:val="28"/>
          <w:szCs w:val="28"/>
        </w:rPr>
        <w:t xml:space="preserve">needs to be documented. </w:t>
      </w:r>
      <w:r w:rsidR="00F137CA" w:rsidRPr="00F137CA">
        <w:rPr>
          <w:rFonts w:ascii="Adobe Garamond Pro Bold" w:eastAsia="Times New Roman" w:hAnsi="Adobe Garamond Pro Bold" w:cs="Arial"/>
          <w:i/>
          <w:iCs/>
          <w:sz w:val="28"/>
          <w:szCs w:val="28"/>
          <w:u w:val="single"/>
        </w:rPr>
        <w:t>We will accept hours from the summer of 201</w:t>
      </w:r>
      <w:r w:rsidR="0047436C">
        <w:rPr>
          <w:rFonts w:ascii="Adobe Garamond Pro Bold" w:eastAsia="Times New Roman" w:hAnsi="Adobe Garamond Pro Bold" w:cs="Arial"/>
          <w:i/>
          <w:iCs/>
          <w:sz w:val="28"/>
          <w:szCs w:val="28"/>
          <w:u w:val="single"/>
        </w:rPr>
        <w:t xml:space="preserve">9 </w:t>
      </w:r>
      <w:r w:rsidR="00F137CA" w:rsidRPr="00F137CA">
        <w:rPr>
          <w:rFonts w:ascii="Adobe Garamond Pro Bold" w:eastAsia="Times New Roman" w:hAnsi="Adobe Garamond Pro Bold" w:cs="Arial"/>
          <w:i/>
          <w:iCs/>
          <w:sz w:val="28"/>
          <w:szCs w:val="28"/>
          <w:u w:val="single"/>
        </w:rPr>
        <w:t xml:space="preserve">as long as </w:t>
      </w:r>
      <w:r w:rsidR="00F137CA" w:rsidRPr="005444B3">
        <w:rPr>
          <w:rFonts w:ascii="Adobe Garamond Pro Bold" w:eastAsia="Times New Roman" w:hAnsi="Adobe Garamond Pro Bold" w:cs="Arial"/>
          <w:b/>
          <w:i/>
          <w:iCs/>
          <w:sz w:val="28"/>
          <w:szCs w:val="28"/>
          <w:u w:val="single"/>
        </w:rPr>
        <w:t>you did not earn money</w:t>
      </w:r>
      <w:r w:rsidR="00F137CA" w:rsidRPr="00F137CA">
        <w:rPr>
          <w:rFonts w:ascii="Adobe Garamond Pro Bold" w:eastAsia="Times New Roman" w:hAnsi="Adobe Garamond Pro Bold" w:cs="Arial"/>
          <w:i/>
          <w:iCs/>
          <w:sz w:val="28"/>
          <w:szCs w:val="28"/>
          <w:u w:val="single"/>
        </w:rPr>
        <w:t xml:space="preserve"> from said service hours.</w:t>
      </w:r>
      <w:r w:rsidR="00F137CA">
        <w:rPr>
          <w:rFonts w:ascii="Adobe Garamond Pro Bold" w:eastAsia="Times New Roman" w:hAnsi="Adobe Garamond Pro Bold" w:cs="Arial"/>
          <w:i/>
          <w:iCs/>
          <w:sz w:val="28"/>
          <w:szCs w:val="28"/>
        </w:rPr>
        <w:t xml:space="preserve"> </w:t>
      </w:r>
      <w:r>
        <w:rPr>
          <w:rFonts w:ascii="Adobe Garamond Pro Bold" w:eastAsia="Times New Roman" w:hAnsi="Adobe Garamond Pro Bold" w:cs="Arial"/>
          <w:i/>
          <w:iCs/>
          <w:sz w:val="28"/>
          <w:szCs w:val="28"/>
        </w:rPr>
        <w:t>Some examples include:</w:t>
      </w:r>
    </w:p>
    <w:p w:rsidR="0064437B" w:rsidRDefault="0064437B" w:rsidP="0064437B">
      <w:pPr>
        <w:pStyle w:val="ListParagraph"/>
        <w:numPr>
          <w:ilvl w:val="0"/>
          <w:numId w:val="2"/>
        </w:numPr>
        <w:shd w:val="clear" w:color="auto" w:fill="FFFFFF"/>
        <w:spacing w:before="300" w:after="0" w:line="240" w:lineRule="auto"/>
        <w:jc w:val="both"/>
        <w:rPr>
          <w:rFonts w:ascii="Adobe Garamond Pro Bold" w:eastAsia="Times New Roman" w:hAnsi="Adobe Garamond Pro Bold" w:cs="Arial"/>
          <w:i/>
          <w:iCs/>
          <w:sz w:val="28"/>
          <w:szCs w:val="28"/>
        </w:rPr>
      </w:pPr>
      <w:r>
        <w:rPr>
          <w:rFonts w:ascii="Adobe Garamond Pro Bold" w:eastAsia="Times New Roman" w:hAnsi="Adobe Garamond Pro Bold" w:cs="Arial"/>
          <w:i/>
          <w:iCs/>
          <w:sz w:val="28"/>
          <w:szCs w:val="28"/>
        </w:rPr>
        <w:t>Shoveling snow for the neighbors</w:t>
      </w:r>
    </w:p>
    <w:p w:rsidR="0064437B" w:rsidRDefault="0064437B" w:rsidP="0064437B">
      <w:pPr>
        <w:pStyle w:val="ListParagraph"/>
        <w:numPr>
          <w:ilvl w:val="0"/>
          <w:numId w:val="2"/>
        </w:numPr>
        <w:shd w:val="clear" w:color="auto" w:fill="FFFFFF"/>
        <w:spacing w:before="300" w:after="0" w:line="240" w:lineRule="auto"/>
        <w:jc w:val="both"/>
        <w:rPr>
          <w:rFonts w:ascii="Adobe Garamond Pro Bold" w:eastAsia="Times New Roman" w:hAnsi="Adobe Garamond Pro Bold" w:cs="Arial"/>
          <w:i/>
          <w:iCs/>
          <w:sz w:val="28"/>
          <w:szCs w:val="28"/>
        </w:rPr>
      </w:pPr>
      <w:r>
        <w:rPr>
          <w:rFonts w:ascii="Adobe Garamond Pro Bold" w:eastAsia="Times New Roman" w:hAnsi="Adobe Garamond Pro Bold" w:cs="Arial"/>
          <w:i/>
          <w:iCs/>
          <w:sz w:val="28"/>
          <w:szCs w:val="28"/>
        </w:rPr>
        <w:t>Cleaning up trash around the neighborhood</w:t>
      </w:r>
    </w:p>
    <w:p w:rsidR="0064437B" w:rsidRDefault="0064437B" w:rsidP="0064437B">
      <w:pPr>
        <w:pStyle w:val="ListParagraph"/>
        <w:numPr>
          <w:ilvl w:val="0"/>
          <w:numId w:val="2"/>
        </w:numPr>
        <w:shd w:val="clear" w:color="auto" w:fill="FFFFFF"/>
        <w:spacing w:before="300" w:after="0" w:line="240" w:lineRule="auto"/>
        <w:jc w:val="both"/>
        <w:rPr>
          <w:rFonts w:ascii="Adobe Garamond Pro Bold" w:eastAsia="Times New Roman" w:hAnsi="Adobe Garamond Pro Bold" w:cs="Arial"/>
          <w:i/>
          <w:iCs/>
          <w:sz w:val="28"/>
          <w:szCs w:val="28"/>
        </w:rPr>
      </w:pPr>
      <w:r>
        <w:rPr>
          <w:rFonts w:ascii="Adobe Garamond Pro Bold" w:eastAsia="Times New Roman" w:hAnsi="Adobe Garamond Pro Bold" w:cs="Arial"/>
          <w:i/>
          <w:iCs/>
          <w:sz w:val="28"/>
          <w:szCs w:val="28"/>
        </w:rPr>
        <w:t xml:space="preserve">Helping out at an Animal Shelter, Children’s Hospital, Senior Citizen </w:t>
      </w:r>
      <w:proofErr w:type="gramStart"/>
      <w:r>
        <w:rPr>
          <w:rFonts w:ascii="Adobe Garamond Pro Bold" w:eastAsia="Times New Roman" w:hAnsi="Adobe Garamond Pro Bold" w:cs="Arial"/>
          <w:i/>
          <w:iCs/>
          <w:sz w:val="28"/>
          <w:szCs w:val="28"/>
        </w:rPr>
        <w:t>Home,..</w:t>
      </w:r>
      <w:proofErr w:type="spellStart"/>
      <w:proofErr w:type="gramEnd"/>
      <w:r>
        <w:rPr>
          <w:rFonts w:ascii="Adobe Garamond Pro Bold" w:eastAsia="Times New Roman" w:hAnsi="Adobe Garamond Pro Bold" w:cs="Arial"/>
          <w:i/>
          <w:iCs/>
          <w:sz w:val="28"/>
          <w:szCs w:val="28"/>
        </w:rPr>
        <w:t>etc</w:t>
      </w:r>
      <w:proofErr w:type="spellEnd"/>
    </w:p>
    <w:p w:rsidR="0064437B" w:rsidRDefault="0064437B" w:rsidP="0064437B">
      <w:pPr>
        <w:pStyle w:val="ListParagraph"/>
        <w:numPr>
          <w:ilvl w:val="0"/>
          <w:numId w:val="2"/>
        </w:numPr>
        <w:shd w:val="clear" w:color="auto" w:fill="FFFFFF"/>
        <w:spacing w:before="300" w:after="0" w:line="240" w:lineRule="auto"/>
        <w:jc w:val="both"/>
        <w:rPr>
          <w:rFonts w:ascii="Adobe Garamond Pro Bold" w:eastAsia="Times New Roman" w:hAnsi="Adobe Garamond Pro Bold" w:cs="Arial"/>
          <w:i/>
          <w:iCs/>
          <w:sz w:val="28"/>
          <w:szCs w:val="28"/>
        </w:rPr>
      </w:pPr>
      <w:r>
        <w:rPr>
          <w:rFonts w:ascii="Adobe Garamond Pro Bold" w:eastAsia="Times New Roman" w:hAnsi="Adobe Garamond Pro Bold" w:cs="Arial"/>
          <w:i/>
          <w:iCs/>
          <w:sz w:val="28"/>
          <w:szCs w:val="28"/>
        </w:rPr>
        <w:t xml:space="preserve">Recycling drives, beautification projects, tutoring after </w:t>
      </w:r>
      <w:proofErr w:type="gramStart"/>
      <w:r>
        <w:rPr>
          <w:rFonts w:ascii="Adobe Garamond Pro Bold" w:eastAsia="Times New Roman" w:hAnsi="Adobe Garamond Pro Bold" w:cs="Arial"/>
          <w:i/>
          <w:iCs/>
          <w:sz w:val="28"/>
          <w:szCs w:val="28"/>
        </w:rPr>
        <w:t>school,..</w:t>
      </w:r>
      <w:proofErr w:type="spellStart"/>
      <w:proofErr w:type="gramEnd"/>
      <w:r>
        <w:rPr>
          <w:rFonts w:ascii="Adobe Garamond Pro Bold" w:eastAsia="Times New Roman" w:hAnsi="Adobe Garamond Pro Bold" w:cs="Arial"/>
          <w:i/>
          <w:iCs/>
          <w:sz w:val="28"/>
          <w:szCs w:val="28"/>
        </w:rPr>
        <w:t>etc</w:t>
      </w:r>
      <w:proofErr w:type="spellEnd"/>
    </w:p>
    <w:p w:rsidR="0064437B" w:rsidRDefault="00BA178D" w:rsidP="0064437B">
      <w:pPr>
        <w:shd w:val="clear" w:color="auto" w:fill="FFFFFF"/>
        <w:spacing w:before="300" w:after="0" w:line="240" w:lineRule="auto"/>
        <w:jc w:val="both"/>
        <w:rPr>
          <w:rFonts w:ascii="Adobe Garamond Pro Bold" w:eastAsia="Times New Roman" w:hAnsi="Adobe Garamond Pro Bold" w:cs="Arial"/>
          <w:i/>
          <w:iCs/>
          <w:sz w:val="28"/>
          <w:szCs w:val="28"/>
        </w:rPr>
      </w:pPr>
      <w:r>
        <w:rPr>
          <w:rFonts w:ascii="Adobe Garamond Pro Bold" w:eastAsia="Times New Roman" w:hAnsi="Adobe Garamond Pro Bold" w:cs="Arial"/>
          <w:i/>
          <w:iCs/>
          <w:sz w:val="28"/>
          <w:szCs w:val="28"/>
        </w:rPr>
        <w:t>Do not include babysitting or helping a sibling as a service project. The</w:t>
      </w:r>
      <w:r w:rsidR="0064437B">
        <w:rPr>
          <w:rFonts w:ascii="Adobe Garamond Pro Bold" w:eastAsia="Times New Roman" w:hAnsi="Adobe Garamond Pro Bold" w:cs="Arial"/>
          <w:i/>
          <w:iCs/>
          <w:sz w:val="28"/>
          <w:szCs w:val="28"/>
        </w:rPr>
        <w:t xml:space="preserve"> ideas are endless so let’s get st</w:t>
      </w:r>
      <w:r w:rsidR="00954A09">
        <w:rPr>
          <w:rFonts w:ascii="Adobe Garamond Pro Bold" w:eastAsia="Times New Roman" w:hAnsi="Adobe Garamond Pro Bold" w:cs="Arial"/>
          <w:i/>
          <w:iCs/>
          <w:sz w:val="28"/>
          <w:szCs w:val="28"/>
        </w:rPr>
        <w:t>arted on a project to help our c</w:t>
      </w:r>
      <w:r w:rsidR="0064437B">
        <w:rPr>
          <w:rFonts w:ascii="Adobe Garamond Pro Bold" w:eastAsia="Times New Roman" w:hAnsi="Adobe Garamond Pro Bold" w:cs="Arial"/>
          <w:i/>
          <w:iCs/>
          <w:sz w:val="28"/>
          <w:szCs w:val="28"/>
        </w:rPr>
        <w:t>ommunities! See reverse side for service hour documentation forms</w:t>
      </w:r>
      <w:r w:rsidR="00FD686F">
        <w:rPr>
          <w:rFonts w:ascii="Adobe Garamond Pro Bold" w:eastAsia="Times New Roman" w:hAnsi="Adobe Garamond Pro Bold" w:cs="Arial"/>
          <w:i/>
          <w:iCs/>
          <w:sz w:val="28"/>
          <w:szCs w:val="28"/>
        </w:rPr>
        <w:t xml:space="preserve"> and specific details</w:t>
      </w:r>
      <w:r w:rsidR="0064437B">
        <w:rPr>
          <w:rFonts w:ascii="Adobe Garamond Pro Bold" w:eastAsia="Times New Roman" w:hAnsi="Adobe Garamond Pro Bold" w:cs="Arial"/>
          <w:i/>
          <w:iCs/>
          <w:sz w:val="28"/>
          <w:szCs w:val="28"/>
        </w:rPr>
        <w:t>.</w:t>
      </w:r>
      <w:r w:rsidR="00B47982">
        <w:rPr>
          <w:rFonts w:ascii="Adobe Garamond Pro Bold" w:eastAsia="Times New Roman" w:hAnsi="Adobe Garamond Pro Bold" w:cs="Arial"/>
          <w:i/>
          <w:iCs/>
          <w:sz w:val="28"/>
          <w:szCs w:val="28"/>
        </w:rPr>
        <w:t xml:space="preserve"> Hours are due by </w:t>
      </w:r>
      <w:r w:rsidR="000B633D">
        <w:rPr>
          <w:rFonts w:ascii="Adobe Garamond Pro Bold" w:eastAsia="Times New Roman" w:hAnsi="Adobe Garamond Pro Bold" w:cs="Arial"/>
          <w:i/>
          <w:iCs/>
          <w:sz w:val="28"/>
          <w:szCs w:val="28"/>
        </w:rPr>
        <w:t>March 1</w:t>
      </w:r>
      <w:r w:rsidR="0047436C">
        <w:rPr>
          <w:rFonts w:ascii="Adobe Garamond Pro Bold" w:eastAsia="Times New Roman" w:hAnsi="Adobe Garamond Pro Bold" w:cs="Arial"/>
          <w:i/>
          <w:iCs/>
          <w:sz w:val="28"/>
          <w:szCs w:val="28"/>
        </w:rPr>
        <w:t>3, 2020</w:t>
      </w:r>
      <w:bookmarkStart w:id="0" w:name="_GoBack"/>
      <w:bookmarkEnd w:id="0"/>
      <w:r>
        <w:rPr>
          <w:rFonts w:ascii="Adobe Garamond Pro Bold" w:eastAsia="Times New Roman" w:hAnsi="Adobe Garamond Pro Bold" w:cs="Arial"/>
          <w:i/>
          <w:iCs/>
          <w:sz w:val="28"/>
          <w:szCs w:val="28"/>
        </w:rPr>
        <w:t>.</w:t>
      </w:r>
    </w:p>
    <w:p w:rsidR="0064437B" w:rsidRDefault="00B47982" w:rsidP="0064437B">
      <w:pPr>
        <w:shd w:val="clear" w:color="auto" w:fill="FFFFFF"/>
        <w:spacing w:before="300" w:after="0" w:line="240" w:lineRule="auto"/>
        <w:jc w:val="both"/>
        <w:rPr>
          <w:rFonts w:ascii="Adobe Garamond Pro Bold" w:eastAsia="Times New Roman" w:hAnsi="Adobe Garamond Pro Bold" w:cs="Arial"/>
          <w:i/>
          <w:iCs/>
          <w:sz w:val="28"/>
          <w:szCs w:val="28"/>
        </w:rPr>
      </w:pPr>
      <w:r>
        <w:rPr>
          <w:rFonts w:ascii="Adobe Garamond Pro Bold" w:eastAsia="Times New Roman" w:hAnsi="Adobe Garamond Pro Bold" w:cs="Arial"/>
          <w:i/>
          <w:iCs/>
          <w:sz w:val="28"/>
          <w:szCs w:val="28"/>
        </w:rPr>
        <w:t>Let’s g</w:t>
      </w:r>
      <w:r w:rsidR="0064437B">
        <w:rPr>
          <w:rFonts w:ascii="Adobe Garamond Pro Bold" w:eastAsia="Times New Roman" w:hAnsi="Adobe Garamond Pro Bold" w:cs="Arial"/>
          <w:i/>
          <w:iCs/>
          <w:sz w:val="28"/>
          <w:szCs w:val="28"/>
        </w:rPr>
        <w:t>et creative!</w:t>
      </w:r>
    </w:p>
    <w:p w:rsidR="004660C1" w:rsidRDefault="00BA178D" w:rsidP="0064437B">
      <w:pPr>
        <w:shd w:val="clear" w:color="auto" w:fill="FFFFFF"/>
        <w:spacing w:before="300" w:after="0" w:line="240" w:lineRule="auto"/>
        <w:jc w:val="both"/>
        <w:rPr>
          <w:rFonts w:ascii="Script MT Bold" w:eastAsia="Times New Roman" w:hAnsi="Script MT Bold" w:cs="Arial"/>
          <w:i/>
          <w:iCs/>
          <w:sz w:val="28"/>
          <w:szCs w:val="28"/>
        </w:rPr>
      </w:pPr>
      <w:r>
        <w:rPr>
          <w:rFonts w:ascii="Script MT Bold" w:eastAsia="Times New Roman" w:hAnsi="Script MT Bold" w:cs="Arial"/>
          <w:i/>
          <w:iCs/>
          <w:sz w:val="28"/>
          <w:szCs w:val="28"/>
        </w:rPr>
        <w:t>M</w:t>
      </w:r>
      <w:r w:rsidR="0064437B" w:rsidRPr="0064437B">
        <w:rPr>
          <w:rFonts w:ascii="Script MT Bold" w:eastAsia="Times New Roman" w:hAnsi="Script MT Bold" w:cs="Arial"/>
          <w:i/>
          <w:iCs/>
          <w:sz w:val="28"/>
          <w:szCs w:val="28"/>
        </w:rPr>
        <w:t xml:space="preserve">s. </w:t>
      </w:r>
      <w:r w:rsidR="003F6D1D">
        <w:rPr>
          <w:rFonts w:ascii="Script MT Bold" w:eastAsia="Times New Roman" w:hAnsi="Script MT Bold" w:cs="Arial"/>
          <w:i/>
          <w:iCs/>
          <w:sz w:val="28"/>
          <w:szCs w:val="28"/>
        </w:rPr>
        <w:t>Doig</w:t>
      </w:r>
    </w:p>
    <w:p w:rsidR="004660C1" w:rsidRPr="004660C1" w:rsidRDefault="004660C1" w:rsidP="004660C1">
      <w:pPr>
        <w:shd w:val="clear" w:color="auto" w:fill="FFFFFF"/>
        <w:spacing w:before="300" w:after="0" w:line="240" w:lineRule="auto"/>
        <w:jc w:val="center"/>
        <w:rPr>
          <w:rFonts w:ascii="Adobe Garamond Pro Bold" w:eastAsia="Times New Roman" w:hAnsi="Adobe Garamond Pro Bold" w:cs="Arial"/>
          <w:b/>
          <w:i/>
          <w:iCs/>
          <w:sz w:val="28"/>
          <w:szCs w:val="28"/>
          <w:u w:val="single"/>
        </w:rPr>
      </w:pPr>
      <w:r w:rsidRPr="004660C1">
        <w:rPr>
          <w:rFonts w:ascii="Adobe Garamond Pro Bold" w:eastAsia="Times New Roman" w:hAnsi="Adobe Garamond Pro Bold" w:cs="Arial"/>
          <w:b/>
          <w:i/>
          <w:iCs/>
          <w:sz w:val="36"/>
          <w:szCs w:val="28"/>
          <w:u w:val="single"/>
        </w:rPr>
        <w:lastRenderedPageBreak/>
        <w:t>8</w:t>
      </w:r>
      <w:r w:rsidRPr="004660C1">
        <w:rPr>
          <w:rFonts w:ascii="Adobe Garamond Pro Bold" w:eastAsia="Times New Roman" w:hAnsi="Adobe Garamond Pro Bold" w:cs="Arial"/>
          <w:b/>
          <w:i/>
          <w:iCs/>
          <w:sz w:val="36"/>
          <w:szCs w:val="28"/>
          <w:u w:val="single"/>
          <w:vertAlign w:val="superscript"/>
        </w:rPr>
        <w:t>th</w:t>
      </w:r>
      <w:r w:rsidRPr="004660C1">
        <w:rPr>
          <w:rFonts w:ascii="Adobe Garamond Pro Bold" w:eastAsia="Times New Roman" w:hAnsi="Adobe Garamond Pro Bold" w:cs="Arial"/>
          <w:b/>
          <w:i/>
          <w:iCs/>
          <w:sz w:val="36"/>
          <w:szCs w:val="28"/>
          <w:u w:val="single"/>
        </w:rPr>
        <w:t xml:space="preserve"> Grade Service Project Hours Log</w:t>
      </w:r>
    </w:p>
    <w:p w:rsidR="004660C1" w:rsidRDefault="004660C1" w:rsidP="0064437B">
      <w:pPr>
        <w:shd w:val="clear" w:color="auto" w:fill="FFFFFF"/>
        <w:spacing w:before="300" w:after="0" w:line="240" w:lineRule="auto"/>
        <w:jc w:val="both"/>
        <w:rPr>
          <w:rFonts w:ascii="Adobe Garamond Pro Bold" w:eastAsia="Times New Roman" w:hAnsi="Adobe Garamond Pro Bold" w:cs="Arial"/>
          <w:i/>
          <w:iCs/>
          <w:sz w:val="28"/>
          <w:szCs w:val="28"/>
        </w:rPr>
      </w:pPr>
      <w:r w:rsidRPr="004660C1">
        <w:rPr>
          <w:rFonts w:ascii="Adobe Garamond Pro Bold" w:eastAsia="Times New Roman" w:hAnsi="Adobe Garamond Pro Bold" w:cs="Arial"/>
          <w:i/>
          <w:iCs/>
          <w:sz w:val="28"/>
          <w:szCs w:val="28"/>
        </w:rPr>
        <w:t xml:space="preserve">Activities </w:t>
      </w:r>
      <w:r w:rsidRPr="000B633D">
        <w:rPr>
          <w:rFonts w:ascii="Adobe Garamond Pro Bold" w:eastAsia="Times New Roman" w:hAnsi="Adobe Garamond Pro Bold" w:cs="Arial"/>
          <w:i/>
          <w:iCs/>
          <w:sz w:val="28"/>
          <w:szCs w:val="28"/>
          <w:u w:val="single"/>
        </w:rPr>
        <w:t>must be verified</w:t>
      </w:r>
      <w:r w:rsidRPr="004660C1">
        <w:rPr>
          <w:rFonts w:ascii="Adobe Garamond Pro Bold" w:eastAsia="Times New Roman" w:hAnsi="Adobe Garamond Pro Bold" w:cs="Arial"/>
          <w:i/>
          <w:iCs/>
          <w:sz w:val="28"/>
          <w:szCs w:val="28"/>
        </w:rPr>
        <w:t xml:space="preserve"> by neighbors, </w:t>
      </w:r>
      <w:r w:rsidR="00B47982">
        <w:rPr>
          <w:rFonts w:ascii="Adobe Garamond Pro Bold" w:eastAsia="Times New Roman" w:hAnsi="Adobe Garamond Pro Bold" w:cs="Arial"/>
          <w:i/>
          <w:iCs/>
          <w:sz w:val="28"/>
          <w:szCs w:val="28"/>
        </w:rPr>
        <w:t xml:space="preserve">teachers, </w:t>
      </w:r>
      <w:r w:rsidRPr="004660C1">
        <w:rPr>
          <w:rFonts w:ascii="Adobe Garamond Pro Bold" w:eastAsia="Times New Roman" w:hAnsi="Adobe Garamond Pro Bold" w:cs="Arial"/>
          <w:i/>
          <w:iCs/>
          <w:sz w:val="28"/>
          <w:szCs w:val="28"/>
        </w:rPr>
        <w:t xml:space="preserve">coaches, sponsors, </w:t>
      </w:r>
      <w:proofErr w:type="gramStart"/>
      <w:r w:rsidRPr="004660C1">
        <w:rPr>
          <w:rFonts w:ascii="Adobe Garamond Pro Bold" w:eastAsia="Times New Roman" w:hAnsi="Adobe Garamond Pro Bold" w:cs="Arial"/>
          <w:i/>
          <w:iCs/>
          <w:sz w:val="28"/>
          <w:szCs w:val="28"/>
        </w:rPr>
        <w:t>parents</w:t>
      </w:r>
      <w:proofErr w:type="gramEnd"/>
      <w:r w:rsidRPr="004660C1">
        <w:rPr>
          <w:rFonts w:ascii="Adobe Garamond Pro Bold" w:eastAsia="Times New Roman" w:hAnsi="Adobe Garamond Pro Bold" w:cs="Arial"/>
          <w:i/>
          <w:iCs/>
          <w:sz w:val="28"/>
          <w:szCs w:val="28"/>
        </w:rPr>
        <w:t>, someone affiliated with the organization listed.</w:t>
      </w:r>
      <w:r w:rsidR="00D168C3">
        <w:rPr>
          <w:rFonts w:ascii="Adobe Garamond Pro Bold" w:eastAsia="Times New Roman" w:hAnsi="Adobe Garamond Pro Bold" w:cs="Arial"/>
          <w:i/>
          <w:iCs/>
          <w:sz w:val="28"/>
          <w:szCs w:val="28"/>
        </w:rPr>
        <w:t xml:space="preserve"> A minimum of </w:t>
      </w:r>
      <w:r w:rsidR="00D168C3" w:rsidRPr="00D168C3">
        <w:rPr>
          <w:rFonts w:ascii="Adobe Garamond Pro Bold" w:eastAsia="Times New Roman" w:hAnsi="Adobe Garamond Pro Bold" w:cs="Arial"/>
          <w:b/>
          <w:iCs/>
          <w:sz w:val="36"/>
          <w:szCs w:val="28"/>
          <w:u w:val="single"/>
        </w:rPr>
        <w:t>10</w:t>
      </w:r>
      <w:r w:rsidR="00D168C3">
        <w:rPr>
          <w:rFonts w:ascii="Adobe Garamond Pro Bold" w:eastAsia="Times New Roman" w:hAnsi="Adobe Garamond Pro Bold" w:cs="Arial"/>
          <w:i/>
          <w:iCs/>
          <w:sz w:val="28"/>
          <w:szCs w:val="28"/>
        </w:rPr>
        <w:t xml:space="preserve"> hours is required</w:t>
      </w:r>
      <w:r w:rsidR="0036660D">
        <w:rPr>
          <w:rFonts w:ascii="Adobe Garamond Pro Bold" w:eastAsia="Times New Roman" w:hAnsi="Adobe Garamond Pro Bold" w:cs="Arial"/>
          <w:i/>
          <w:iCs/>
          <w:sz w:val="28"/>
          <w:szCs w:val="28"/>
        </w:rPr>
        <w:t xml:space="preserve"> by March 1</w:t>
      </w:r>
      <w:r w:rsidR="0047436C">
        <w:rPr>
          <w:rFonts w:ascii="Adobe Garamond Pro Bold" w:eastAsia="Times New Roman" w:hAnsi="Adobe Garamond Pro Bold" w:cs="Arial"/>
          <w:i/>
          <w:iCs/>
          <w:sz w:val="28"/>
          <w:szCs w:val="28"/>
        </w:rPr>
        <w:t>3</w:t>
      </w:r>
      <w:r w:rsidR="0036660D">
        <w:rPr>
          <w:rFonts w:ascii="Adobe Garamond Pro Bold" w:eastAsia="Times New Roman" w:hAnsi="Adobe Garamond Pro Bold" w:cs="Arial"/>
          <w:i/>
          <w:iCs/>
          <w:sz w:val="28"/>
          <w:szCs w:val="28"/>
        </w:rPr>
        <w:t>th</w:t>
      </w:r>
      <w:r w:rsidR="00D168C3">
        <w:rPr>
          <w:rFonts w:ascii="Adobe Garamond Pro Bold" w:eastAsia="Times New Roman" w:hAnsi="Adobe Garamond Pro Bold" w:cs="Arial"/>
          <w:i/>
          <w:iCs/>
          <w:sz w:val="28"/>
          <w:szCs w:val="28"/>
        </w:rPr>
        <w:t>.</w:t>
      </w:r>
    </w:p>
    <w:p w:rsidR="00D168C3" w:rsidRPr="004660C1" w:rsidRDefault="00D168C3" w:rsidP="0064437B">
      <w:pPr>
        <w:shd w:val="clear" w:color="auto" w:fill="FFFFFF"/>
        <w:spacing w:before="300" w:after="0" w:line="240" w:lineRule="auto"/>
        <w:jc w:val="both"/>
        <w:rPr>
          <w:rFonts w:ascii="Adobe Garamond Pro Bold" w:eastAsia="Times New Roman" w:hAnsi="Adobe Garamond Pro Bold" w:cs="Arial"/>
          <w:i/>
          <w:iCs/>
          <w:sz w:val="28"/>
          <w:szCs w:val="28"/>
        </w:rPr>
      </w:pPr>
    </w:p>
    <w:tbl>
      <w:tblPr>
        <w:tblStyle w:val="TableGrid"/>
        <w:tblW w:w="0" w:type="auto"/>
        <w:tblLook w:val="04A0" w:firstRow="1" w:lastRow="0" w:firstColumn="1" w:lastColumn="0" w:noHBand="0" w:noVBand="1"/>
      </w:tblPr>
      <w:tblGrid>
        <w:gridCol w:w="4437"/>
        <w:gridCol w:w="1318"/>
        <w:gridCol w:w="1209"/>
        <w:gridCol w:w="2386"/>
      </w:tblGrid>
      <w:tr w:rsidR="004660C1" w:rsidTr="00D168C3">
        <w:tc>
          <w:tcPr>
            <w:tcW w:w="4608" w:type="dxa"/>
          </w:tcPr>
          <w:p w:rsidR="004660C1" w:rsidRDefault="004660C1" w:rsidP="004660C1">
            <w:pPr>
              <w:spacing w:before="300"/>
              <w:rPr>
                <w:rFonts w:ascii="Adobe Garamond Pro Bold" w:eastAsia="Times New Roman" w:hAnsi="Adobe Garamond Pro Bold" w:cs="Arial"/>
                <w:sz w:val="28"/>
                <w:szCs w:val="28"/>
              </w:rPr>
            </w:pPr>
            <w:r>
              <w:rPr>
                <w:rFonts w:ascii="Adobe Garamond Pro Bold" w:eastAsia="Times New Roman" w:hAnsi="Adobe Garamond Pro Bold" w:cs="Arial"/>
                <w:sz w:val="28"/>
                <w:szCs w:val="28"/>
              </w:rPr>
              <w:t>Description of Activity</w:t>
            </w:r>
          </w:p>
        </w:tc>
        <w:tc>
          <w:tcPr>
            <w:tcW w:w="1350" w:type="dxa"/>
          </w:tcPr>
          <w:p w:rsidR="004660C1" w:rsidRDefault="004660C1" w:rsidP="004660C1">
            <w:pPr>
              <w:spacing w:before="300"/>
              <w:rPr>
                <w:rFonts w:ascii="Adobe Garamond Pro Bold" w:eastAsia="Times New Roman" w:hAnsi="Adobe Garamond Pro Bold" w:cs="Arial"/>
                <w:sz w:val="28"/>
                <w:szCs w:val="28"/>
              </w:rPr>
            </w:pPr>
            <w:r>
              <w:rPr>
                <w:rFonts w:ascii="Adobe Garamond Pro Bold" w:eastAsia="Times New Roman" w:hAnsi="Adobe Garamond Pro Bold" w:cs="Arial"/>
                <w:sz w:val="28"/>
                <w:szCs w:val="28"/>
              </w:rPr>
              <w:t>Date</w:t>
            </w:r>
          </w:p>
        </w:tc>
        <w:tc>
          <w:tcPr>
            <w:tcW w:w="1224" w:type="dxa"/>
          </w:tcPr>
          <w:p w:rsidR="004660C1" w:rsidRDefault="00D168C3" w:rsidP="004660C1">
            <w:pPr>
              <w:spacing w:before="300"/>
              <w:rPr>
                <w:rFonts w:ascii="Adobe Garamond Pro Bold" w:eastAsia="Times New Roman" w:hAnsi="Adobe Garamond Pro Bold" w:cs="Arial"/>
                <w:sz w:val="28"/>
                <w:szCs w:val="28"/>
              </w:rPr>
            </w:pPr>
            <w:r>
              <w:rPr>
                <w:rFonts w:ascii="Adobe Garamond Pro Bold" w:eastAsia="Times New Roman" w:hAnsi="Adobe Garamond Pro Bold" w:cs="Arial"/>
                <w:sz w:val="28"/>
                <w:szCs w:val="28"/>
              </w:rPr>
              <w:t># of H</w:t>
            </w:r>
            <w:r w:rsidR="004660C1">
              <w:rPr>
                <w:rFonts w:ascii="Adobe Garamond Pro Bold" w:eastAsia="Times New Roman" w:hAnsi="Adobe Garamond Pro Bold" w:cs="Arial"/>
                <w:sz w:val="28"/>
                <w:szCs w:val="28"/>
              </w:rPr>
              <w:t>ours</w:t>
            </w:r>
          </w:p>
        </w:tc>
        <w:tc>
          <w:tcPr>
            <w:tcW w:w="2394" w:type="dxa"/>
          </w:tcPr>
          <w:p w:rsidR="004660C1" w:rsidRDefault="004660C1" w:rsidP="004660C1">
            <w:pPr>
              <w:spacing w:before="300"/>
              <w:rPr>
                <w:rFonts w:ascii="Adobe Garamond Pro Bold" w:eastAsia="Times New Roman" w:hAnsi="Adobe Garamond Pro Bold" w:cs="Arial"/>
                <w:sz w:val="28"/>
                <w:szCs w:val="28"/>
              </w:rPr>
            </w:pPr>
            <w:r>
              <w:rPr>
                <w:rFonts w:ascii="Adobe Garamond Pro Bold" w:eastAsia="Times New Roman" w:hAnsi="Adobe Garamond Pro Bold" w:cs="Arial"/>
                <w:sz w:val="28"/>
                <w:szCs w:val="28"/>
              </w:rPr>
              <w:t>Signature</w:t>
            </w:r>
            <w:r w:rsidR="000B633D">
              <w:rPr>
                <w:rFonts w:ascii="Adobe Garamond Pro Bold" w:eastAsia="Times New Roman" w:hAnsi="Adobe Garamond Pro Bold" w:cs="Arial"/>
                <w:sz w:val="28"/>
                <w:szCs w:val="28"/>
              </w:rPr>
              <w:t>/Phone #</w:t>
            </w:r>
            <w:r>
              <w:rPr>
                <w:rFonts w:ascii="Adobe Garamond Pro Bold" w:eastAsia="Times New Roman" w:hAnsi="Adobe Garamond Pro Bold" w:cs="Arial"/>
                <w:sz w:val="28"/>
                <w:szCs w:val="28"/>
              </w:rPr>
              <w:t xml:space="preserve"> of Adult Sponsor</w:t>
            </w:r>
          </w:p>
        </w:tc>
      </w:tr>
      <w:tr w:rsidR="004660C1" w:rsidTr="00D168C3">
        <w:tc>
          <w:tcPr>
            <w:tcW w:w="4608" w:type="dxa"/>
          </w:tcPr>
          <w:p w:rsidR="004660C1" w:rsidRDefault="004660C1" w:rsidP="0064437B">
            <w:pPr>
              <w:spacing w:before="300"/>
              <w:jc w:val="both"/>
              <w:rPr>
                <w:rFonts w:ascii="Adobe Garamond Pro Bold" w:eastAsia="Times New Roman" w:hAnsi="Adobe Garamond Pro Bold" w:cs="Arial"/>
                <w:sz w:val="28"/>
                <w:szCs w:val="28"/>
              </w:rPr>
            </w:pPr>
          </w:p>
          <w:p w:rsidR="00D168C3" w:rsidRDefault="00D168C3" w:rsidP="0064437B">
            <w:pPr>
              <w:spacing w:before="300"/>
              <w:jc w:val="both"/>
              <w:rPr>
                <w:rFonts w:ascii="Adobe Garamond Pro Bold" w:eastAsia="Times New Roman" w:hAnsi="Adobe Garamond Pro Bold" w:cs="Arial"/>
                <w:sz w:val="28"/>
                <w:szCs w:val="28"/>
              </w:rPr>
            </w:pPr>
          </w:p>
        </w:tc>
        <w:tc>
          <w:tcPr>
            <w:tcW w:w="1350" w:type="dxa"/>
          </w:tcPr>
          <w:p w:rsidR="004660C1" w:rsidRDefault="004660C1" w:rsidP="0064437B">
            <w:pPr>
              <w:spacing w:before="300"/>
              <w:jc w:val="both"/>
              <w:rPr>
                <w:rFonts w:ascii="Adobe Garamond Pro Bold" w:eastAsia="Times New Roman" w:hAnsi="Adobe Garamond Pro Bold" w:cs="Arial"/>
                <w:sz w:val="28"/>
                <w:szCs w:val="28"/>
              </w:rPr>
            </w:pPr>
          </w:p>
        </w:tc>
        <w:tc>
          <w:tcPr>
            <w:tcW w:w="1224" w:type="dxa"/>
          </w:tcPr>
          <w:p w:rsidR="004660C1" w:rsidRDefault="004660C1" w:rsidP="0064437B">
            <w:pPr>
              <w:spacing w:before="300"/>
              <w:jc w:val="both"/>
              <w:rPr>
                <w:rFonts w:ascii="Adobe Garamond Pro Bold" w:eastAsia="Times New Roman" w:hAnsi="Adobe Garamond Pro Bold" w:cs="Arial"/>
                <w:sz w:val="28"/>
                <w:szCs w:val="28"/>
              </w:rPr>
            </w:pPr>
          </w:p>
        </w:tc>
        <w:tc>
          <w:tcPr>
            <w:tcW w:w="2394" w:type="dxa"/>
          </w:tcPr>
          <w:p w:rsidR="004660C1" w:rsidRDefault="004660C1" w:rsidP="0064437B">
            <w:pPr>
              <w:spacing w:before="300"/>
              <w:jc w:val="both"/>
              <w:rPr>
                <w:rFonts w:ascii="Adobe Garamond Pro Bold" w:eastAsia="Times New Roman" w:hAnsi="Adobe Garamond Pro Bold" w:cs="Arial"/>
                <w:sz w:val="28"/>
                <w:szCs w:val="28"/>
              </w:rPr>
            </w:pPr>
          </w:p>
        </w:tc>
      </w:tr>
      <w:tr w:rsidR="004660C1" w:rsidTr="00D168C3">
        <w:tc>
          <w:tcPr>
            <w:tcW w:w="4608" w:type="dxa"/>
          </w:tcPr>
          <w:p w:rsidR="004660C1" w:rsidRDefault="004660C1" w:rsidP="0064437B">
            <w:pPr>
              <w:spacing w:before="300"/>
              <w:jc w:val="both"/>
              <w:rPr>
                <w:rFonts w:ascii="Adobe Garamond Pro Bold" w:eastAsia="Times New Roman" w:hAnsi="Adobe Garamond Pro Bold" w:cs="Arial"/>
                <w:sz w:val="28"/>
                <w:szCs w:val="28"/>
              </w:rPr>
            </w:pPr>
          </w:p>
          <w:p w:rsidR="00D168C3" w:rsidRDefault="00D168C3" w:rsidP="0064437B">
            <w:pPr>
              <w:spacing w:before="300"/>
              <w:jc w:val="both"/>
              <w:rPr>
                <w:rFonts w:ascii="Adobe Garamond Pro Bold" w:eastAsia="Times New Roman" w:hAnsi="Adobe Garamond Pro Bold" w:cs="Arial"/>
                <w:sz w:val="28"/>
                <w:szCs w:val="28"/>
              </w:rPr>
            </w:pPr>
          </w:p>
        </w:tc>
        <w:tc>
          <w:tcPr>
            <w:tcW w:w="1350" w:type="dxa"/>
          </w:tcPr>
          <w:p w:rsidR="004660C1" w:rsidRDefault="004660C1" w:rsidP="0064437B">
            <w:pPr>
              <w:spacing w:before="300"/>
              <w:jc w:val="both"/>
              <w:rPr>
                <w:rFonts w:ascii="Adobe Garamond Pro Bold" w:eastAsia="Times New Roman" w:hAnsi="Adobe Garamond Pro Bold" w:cs="Arial"/>
                <w:sz w:val="28"/>
                <w:szCs w:val="28"/>
              </w:rPr>
            </w:pPr>
          </w:p>
        </w:tc>
        <w:tc>
          <w:tcPr>
            <w:tcW w:w="1224" w:type="dxa"/>
          </w:tcPr>
          <w:p w:rsidR="004660C1" w:rsidRDefault="004660C1" w:rsidP="0064437B">
            <w:pPr>
              <w:spacing w:before="300"/>
              <w:jc w:val="both"/>
              <w:rPr>
                <w:rFonts w:ascii="Adobe Garamond Pro Bold" w:eastAsia="Times New Roman" w:hAnsi="Adobe Garamond Pro Bold" w:cs="Arial"/>
                <w:sz w:val="28"/>
                <w:szCs w:val="28"/>
              </w:rPr>
            </w:pPr>
          </w:p>
        </w:tc>
        <w:tc>
          <w:tcPr>
            <w:tcW w:w="2394" w:type="dxa"/>
          </w:tcPr>
          <w:p w:rsidR="004660C1" w:rsidRDefault="004660C1" w:rsidP="0064437B">
            <w:pPr>
              <w:spacing w:before="300"/>
              <w:jc w:val="both"/>
              <w:rPr>
                <w:rFonts w:ascii="Adobe Garamond Pro Bold" w:eastAsia="Times New Roman" w:hAnsi="Adobe Garamond Pro Bold" w:cs="Arial"/>
                <w:sz w:val="28"/>
                <w:szCs w:val="28"/>
              </w:rPr>
            </w:pPr>
          </w:p>
        </w:tc>
      </w:tr>
      <w:tr w:rsidR="004660C1" w:rsidTr="00D168C3">
        <w:tc>
          <w:tcPr>
            <w:tcW w:w="4608" w:type="dxa"/>
          </w:tcPr>
          <w:p w:rsidR="004660C1" w:rsidRDefault="004660C1" w:rsidP="0064437B">
            <w:pPr>
              <w:spacing w:before="300"/>
              <w:jc w:val="both"/>
              <w:rPr>
                <w:rFonts w:ascii="Adobe Garamond Pro Bold" w:eastAsia="Times New Roman" w:hAnsi="Adobe Garamond Pro Bold" w:cs="Arial"/>
                <w:sz w:val="28"/>
                <w:szCs w:val="28"/>
              </w:rPr>
            </w:pPr>
          </w:p>
          <w:p w:rsidR="00D168C3" w:rsidRDefault="00D168C3" w:rsidP="0064437B">
            <w:pPr>
              <w:spacing w:before="300"/>
              <w:jc w:val="both"/>
              <w:rPr>
                <w:rFonts w:ascii="Adobe Garamond Pro Bold" w:eastAsia="Times New Roman" w:hAnsi="Adobe Garamond Pro Bold" w:cs="Arial"/>
                <w:sz w:val="28"/>
                <w:szCs w:val="28"/>
              </w:rPr>
            </w:pPr>
          </w:p>
        </w:tc>
        <w:tc>
          <w:tcPr>
            <w:tcW w:w="1350" w:type="dxa"/>
          </w:tcPr>
          <w:p w:rsidR="004660C1" w:rsidRDefault="004660C1" w:rsidP="0064437B">
            <w:pPr>
              <w:spacing w:before="300"/>
              <w:jc w:val="both"/>
              <w:rPr>
                <w:rFonts w:ascii="Adobe Garamond Pro Bold" w:eastAsia="Times New Roman" w:hAnsi="Adobe Garamond Pro Bold" w:cs="Arial"/>
                <w:sz w:val="28"/>
                <w:szCs w:val="28"/>
              </w:rPr>
            </w:pPr>
          </w:p>
        </w:tc>
        <w:tc>
          <w:tcPr>
            <w:tcW w:w="1224" w:type="dxa"/>
          </w:tcPr>
          <w:p w:rsidR="004660C1" w:rsidRDefault="004660C1" w:rsidP="0064437B">
            <w:pPr>
              <w:spacing w:before="300"/>
              <w:jc w:val="both"/>
              <w:rPr>
                <w:rFonts w:ascii="Adobe Garamond Pro Bold" w:eastAsia="Times New Roman" w:hAnsi="Adobe Garamond Pro Bold" w:cs="Arial"/>
                <w:sz w:val="28"/>
                <w:szCs w:val="28"/>
              </w:rPr>
            </w:pPr>
          </w:p>
        </w:tc>
        <w:tc>
          <w:tcPr>
            <w:tcW w:w="2394" w:type="dxa"/>
          </w:tcPr>
          <w:p w:rsidR="004660C1" w:rsidRDefault="004660C1" w:rsidP="0064437B">
            <w:pPr>
              <w:spacing w:before="300"/>
              <w:jc w:val="both"/>
              <w:rPr>
                <w:rFonts w:ascii="Adobe Garamond Pro Bold" w:eastAsia="Times New Roman" w:hAnsi="Adobe Garamond Pro Bold" w:cs="Arial"/>
                <w:sz w:val="28"/>
                <w:szCs w:val="28"/>
              </w:rPr>
            </w:pPr>
          </w:p>
        </w:tc>
      </w:tr>
      <w:tr w:rsidR="004660C1" w:rsidTr="00D168C3">
        <w:tc>
          <w:tcPr>
            <w:tcW w:w="4608" w:type="dxa"/>
          </w:tcPr>
          <w:p w:rsidR="004660C1" w:rsidRDefault="004660C1" w:rsidP="0064437B">
            <w:pPr>
              <w:spacing w:before="300"/>
              <w:jc w:val="both"/>
              <w:rPr>
                <w:rFonts w:ascii="Adobe Garamond Pro Bold" w:eastAsia="Times New Roman" w:hAnsi="Adobe Garamond Pro Bold" w:cs="Arial"/>
                <w:sz w:val="28"/>
                <w:szCs w:val="28"/>
              </w:rPr>
            </w:pPr>
          </w:p>
          <w:p w:rsidR="00D168C3" w:rsidRDefault="00D168C3" w:rsidP="0064437B">
            <w:pPr>
              <w:spacing w:before="300"/>
              <w:jc w:val="both"/>
              <w:rPr>
                <w:rFonts w:ascii="Adobe Garamond Pro Bold" w:eastAsia="Times New Roman" w:hAnsi="Adobe Garamond Pro Bold" w:cs="Arial"/>
                <w:sz w:val="28"/>
                <w:szCs w:val="28"/>
              </w:rPr>
            </w:pPr>
          </w:p>
        </w:tc>
        <w:tc>
          <w:tcPr>
            <w:tcW w:w="1350" w:type="dxa"/>
          </w:tcPr>
          <w:p w:rsidR="004660C1" w:rsidRDefault="004660C1" w:rsidP="0064437B">
            <w:pPr>
              <w:spacing w:before="300"/>
              <w:jc w:val="both"/>
              <w:rPr>
                <w:rFonts w:ascii="Adobe Garamond Pro Bold" w:eastAsia="Times New Roman" w:hAnsi="Adobe Garamond Pro Bold" w:cs="Arial"/>
                <w:sz w:val="28"/>
                <w:szCs w:val="28"/>
              </w:rPr>
            </w:pPr>
          </w:p>
        </w:tc>
        <w:tc>
          <w:tcPr>
            <w:tcW w:w="1224" w:type="dxa"/>
          </w:tcPr>
          <w:p w:rsidR="004660C1" w:rsidRDefault="004660C1" w:rsidP="0064437B">
            <w:pPr>
              <w:spacing w:before="300"/>
              <w:jc w:val="both"/>
              <w:rPr>
                <w:rFonts w:ascii="Adobe Garamond Pro Bold" w:eastAsia="Times New Roman" w:hAnsi="Adobe Garamond Pro Bold" w:cs="Arial"/>
                <w:sz w:val="28"/>
                <w:szCs w:val="28"/>
              </w:rPr>
            </w:pPr>
          </w:p>
        </w:tc>
        <w:tc>
          <w:tcPr>
            <w:tcW w:w="2394" w:type="dxa"/>
          </w:tcPr>
          <w:p w:rsidR="004660C1" w:rsidRDefault="004660C1" w:rsidP="0064437B">
            <w:pPr>
              <w:spacing w:before="300"/>
              <w:jc w:val="both"/>
              <w:rPr>
                <w:rFonts w:ascii="Adobe Garamond Pro Bold" w:eastAsia="Times New Roman" w:hAnsi="Adobe Garamond Pro Bold" w:cs="Arial"/>
                <w:sz w:val="28"/>
                <w:szCs w:val="28"/>
              </w:rPr>
            </w:pPr>
          </w:p>
        </w:tc>
      </w:tr>
      <w:tr w:rsidR="004660C1" w:rsidTr="00D168C3">
        <w:tc>
          <w:tcPr>
            <w:tcW w:w="4608" w:type="dxa"/>
          </w:tcPr>
          <w:p w:rsidR="004660C1" w:rsidRDefault="004660C1" w:rsidP="0064437B">
            <w:pPr>
              <w:spacing w:before="300"/>
              <w:jc w:val="both"/>
              <w:rPr>
                <w:rFonts w:ascii="Adobe Garamond Pro Bold" w:eastAsia="Times New Roman" w:hAnsi="Adobe Garamond Pro Bold" w:cs="Arial"/>
                <w:sz w:val="28"/>
                <w:szCs w:val="28"/>
              </w:rPr>
            </w:pPr>
          </w:p>
          <w:p w:rsidR="00D168C3" w:rsidRDefault="00D168C3" w:rsidP="0064437B">
            <w:pPr>
              <w:spacing w:before="300"/>
              <w:jc w:val="both"/>
              <w:rPr>
                <w:rFonts w:ascii="Adobe Garamond Pro Bold" w:eastAsia="Times New Roman" w:hAnsi="Adobe Garamond Pro Bold" w:cs="Arial"/>
                <w:sz w:val="28"/>
                <w:szCs w:val="28"/>
              </w:rPr>
            </w:pPr>
          </w:p>
        </w:tc>
        <w:tc>
          <w:tcPr>
            <w:tcW w:w="1350" w:type="dxa"/>
          </w:tcPr>
          <w:p w:rsidR="004660C1" w:rsidRDefault="004660C1" w:rsidP="0064437B">
            <w:pPr>
              <w:spacing w:before="300"/>
              <w:jc w:val="both"/>
              <w:rPr>
                <w:rFonts w:ascii="Adobe Garamond Pro Bold" w:eastAsia="Times New Roman" w:hAnsi="Adobe Garamond Pro Bold" w:cs="Arial"/>
                <w:sz w:val="28"/>
                <w:szCs w:val="28"/>
              </w:rPr>
            </w:pPr>
          </w:p>
        </w:tc>
        <w:tc>
          <w:tcPr>
            <w:tcW w:w="1224" w:type="dxa"/>
          </w:tcPr>
          <w:p w:rsidR="004660C1" w:rsidRDefault="004660C1" w:rsidP="0064437B">
            <w:pPr>
              <w:spacing w:before="300"/>
              <w:jc w:val="both"/>
              <w:rPr>
                <w:rFonts w:ascii="Adobe Garamond Pro Bold" w:eastAsia="Times New Roman" w:hAnsi="Adobe Garamond Pro Bold" w:cs="Arial"/>
                <w:sz w:val="28"/>
                <w:szCs w:val="28"/>
              </w:rPr>
            </w:pPr>
          </w:p>
        </w:tc>
        <w:tc>
          <w:tcPr>
            <w:tcW w:w="2394" w:type="dxa"/>
          </w:tcPr>
          <w:p w:rsidR="004660C1" w:rsidRDefault="004660C1" w:rsidP="0064437B">
            <w:pPr>
              <w:spacing w:before="300"/>
              <w:jc w:val="both"/>
              <w:rPr>
                <w:rFonts w:ascii="Adobe Garamond Pro Bold" w:eastAsia="Times New Roman" w:hAnsi="Adobe Garamond Pro Bold" w:cs="Arial"/>
                <w:sz w:val="28"/>
                <w:szCs w:val="28"/>
              </w:rPr>
            </w:pPr>
          </w:p>
        </w:tc>
      </w:tr>
      <w:tr w:rsidR="004660C1" w:rsidTr="00D168C3">
        <w:tc>
          <w:tcPr>
            <w:tcW w:w="4608" w:type="dxa"/>
          </w:tcPr>
          <w:p w:rsidR="004660C1" w:rsidRDefault="004660C1" w:rsidP="0064437B">
            <w:pPr>
              <w:spacing w:before="300"/>
              <w:jc w:val="both"/>
              <w:rPr>
                <w:rFonts w:ascii="Adobe Garamond Pro Bold" w:eastAsia="Times New Roman" w:hAnsi="Adobe Garamond Pro Bold" w:cs="Arial"/>
                <w:sz w:val="28"/>
                <w:szCs w:val="28"/>
              </w:rPr>
            </w:pPr>
          </w:p>
          <w:p w:rsidR="00D168C3" w:rsidRDefault="00D168C3" w:rsidP="0064437B">
            <w:pPr>
              <w:spacing w:before="300"/>
              <w:jc w:val="both"/>
              <w:rPr>
                <w:rFonts w:ascii="Adobe Garamond Pro Bold" w:eastAsia="Times New Roman" w:hAnsi="Adobe Garamond Pro Bold" w:cs="Arial"/>
                <w:sz w:val="28"/>
                <w:szCs w:val="28"/>
              </w:rPr>
            </w:pPr>
          </w:p>
        </w:tc>
        <w:tc>
          <w:tcPr>
            <w:tcW w:w="1350" w:type="dxa"/>
          </w:tcPr>
          <w:p w:rsidR="004660C1" w:rsidRDefault="004660C1" w:rsidP="0064437B">
            <w:pPr>
              <w:spacing w:before="300"/>
              <w:jc w:val="both"/>
              <w:rPr>
                <w:rFonts w:ascii="Adobe Garamond Pro Bold" w:eastAsia="Times New Roman" w:hAnsi="Adobe Garamond Pro Bold" w:cs="Arial"/>
                <w:sz w:val="28"/>
                <w:szCs w:val="28"/>
              </w:rPr>
            </w:pPr>
          </w:p>
        </w:tc>
        <w:tc>
          <w:tcPr>
            <w:tcW w:w="1224" w:type="dxa"/>
          </w:tcPr>
          <w:p w:rsidR="004660C1" w:rsidRDefault="004660C1" w:rsidP="0064437B">
            <w:pPr>
              <w:spacing w:before="300"/>
              <w:jc w:val="both"/>
              <w:rPr>
                <w:rFonts w:ascii="Adobe Garamond Pro Bold" w:eastAsia="Times New Roman" w:hAnsi="Adobe Garamond Pro Bold" w:cs="Arial"/>
                <w:sz w:val="28"/>
                <w:szCs w:val="28"/>
              </w:rPr>
            </w:pPr>
          </w:p>
        </w:tc>
        <w:tc>
          <w:tcPr>
            <w:tcW w:w="2394" w:type="dxa"/>
          </w:tcPr>
          <w:p w:rsidR="004660C1" w:rsidRDefault="004660C1" w:rsidP="0064437B">
            <w:pPr>
              <w:spacing w:before="300"/>
              <w:jc w:val="both"/>
              <w:rPr>
                <w:rFonts w:ascii="Adobe Garamond Pro Bold" w:eastAsia="Times New Roman" w:hAnsi="Adobe Garamond Pro Bold" w:cs="Arial"/>
                <w:sz w:val="28"/>
                <w:szCs w:val="28"/>
              </w:rPr>
            </w:pPr>
          </w:p>
        </w:tc>
      </w:tr>
      <w:tr w:rsidR="004660C1" w:rsidTr="00D168C3">
        <w:tc>
          <w:tcPr>
            <w:tcW w:w="4608" w:type="dxa"/>
          </w:tcPr>
          <w:p w:rsidR="004660C1" w:rsidRDefault="004660C1" w:rsidP="0064437B">
            <w:pPr>
              <w:spacing w:before="300"/>
              <w:jc w:val="both"/>
              <w:rPr>
                <w:rFonts w:ascii="Adobe Garamond Pro Bold" w:eastAsia="Times New Roman" w:hAnsi="Adobe Garamond Pro Bold" w:cs="Arial"/>
                <w:sz w:val="28"/>
                <w:szCs w:val="28"/>
              </w:rPr>
            </w:pPr>
          </w:p>
          <w:p w:rsidR="00D168C3" w:rsidRDefault="00D168C3" w:rsidP="0064437B">
            <w:pPr>
              <w:spacing w:before="300"/>
              <w:jc w:val="both"/>
              <w:rPr>
                <w:rFonts w:ascii="Adobe Garamond Pro Bold" w:eastAsia="Times New Roman" w:hAnsi="Adobe Garamond Pro Bold" w:cs="Arial"/>
                <w:sz w:val="28"/>
                <w:szCs w:val="28"/>
              </w:rPr>
            </w:pPr>
          </w:p>
        </w:tc>
        <w:tc>
          <w:tcPr>
            <w:tcW w:w="1350" w:type="dxa"/>
          </w:tcPr>
          <w:p w:rsidR="004660C1" w:rsidRDefault="004660C1" w:rsidP="0064437B">
            <w:pPr>
              <w:spacing w:before="300"/>
              <w:jc w:val="both"/>
              <w:rPr>
                <w:rFonts w:ascii="Adobe Garamond Pro Bold" w:eastAsia="Times New Roman" w:hAnsi="Adobe Garamond Pro Bold" w:cs="Arial"/>
                <w:sz w:val="28"/>
                <w:szCs w:val="28"/>
              </w:rPr>
            </w:pPr>
          </w:p>
        </w:tc>
        <w:tc>
          <w:tcPr>
            <w:tcW w:w="1224" w:type="dxa"/>
          </w:tcPr>
          <w:p w:rsidR="004660C1" w:rsidRDefault="004660C1" w:rsidP="0064437B">
            <w:pPr>
              <w:spacing w:before="300"/>
              <w:jc w:val="both"/>
              <w:rPr>
                <w:rFonts w:ascii="Adobe Garamond Pro Bold" w:eastAsia="Times New Roman" w:hAnsi="Adobe Garamond Pro Bold" w:cs="Arial"/>
                <w:sz w:val="28"/>
                <w:szCs w:val="28"/>
              </w:rPr>
            </w:pPr>
          </w:p>
        </w:tc>
        <w:tc>
          <w:tcPr>
            <w:tcW w:w="2394" w:type="dxa"/>
          </w:tcPr>
          <w:p w:rsidR="004660C1" w:rsidRDefault="004660C1" w:rsidP="0064437B">
            <w:pPr>
              <w:spacing w:before="300"/>
              <w:jc w:val="both"/>
              <w:rPr>
                <w:rFonts w:ascii="Adobe Garamond Pro Bold" w:eastAsia="Times New Roman" w:hAnsi="Adobe Garamond Pro Bold" w:cs="Arial"/>
                <w:sz w:val="28"/>
                <w:szCs w:val="28"/>
              </w:rPr>
            </w:pPr>
          </w:p>
        </w:tc>
      </w:tr>
    </w:tbl>
    <w:p w:rsidR="00FD686F" w:rsidRPr="000E4F16" w:rsidRDefault="0064437B" w:rsidP="000E4F16">
      <w:pPr>
        <w:shd w:val="clear" w:color="auto" w:fill="FFFFFF"/>
        <w:spacing w:before="300" w:after="0" w:line="240" w:lineRule="auto"/>
        <w:rPr>
          <w:rFonts w:ascii="Script MT Bold" w:eastAsia="Times New Roman" w:hAnsi="Script MT Bold" w:cs="Arial"/>
          <w:i/>
          <w:iCs/>
          <w:sz w:val="32"/>
          <w:szCs w:val="32"/>
        </w:rPr>
      </w:pPr>
      <w:r w:rsidRPr="000E4F16">
        <w:rPr>
          <w:rFonts w:ascii="Adobe Garamond Pro Bold" w:eastAsia="Times New Roman" w:hAnsi="Adobe Garamond Pro Bold" w:cs="Arial"/>
          <w:sz w:val="28"/>
          <w:szCs w:val="28"/>
        </w:rPr>
        <w:br/>
      </w:r>
      <w:r w:rsidR="000E4F16" w:rsidRPr="000E4F16">
        <w:rPr>
          <w:rFonts w:ascii="Script MT Bold" w:eastAsia="Times New Roman" w:hAnsi="Script MT Bold" w:cs="Arial"/>
          <w:i/>
          <w:iCs/>
          <w:sz w:val="32"/>
          <w:szCs w:val="32"/>
        </w:rPr>
        <w:t xml:space="preserve">Student Name: _____________________________  </w:t>
      </w:r>
      <w:r w:rsidR="000E4F16">
        <w:rPr>
          <w:rFonts w:ascii="Script MT Bold" w:eastAsia="Times New Roman" w:hAnsi="Script MT Bold" w:cs="Arial"/>
          <w:i/>
          <w:iCs/>
          <w:sz w:val="32"/>
          <w:szCs w:val="32"/>
        </w:rPr>
        <w:t xml:space="preserve">        </w:t>
      </w:r>
      <w:r w:rsidR="0047436C">
        <w:rPr>
          <w:rFonts w:ascii="Script MT Bold" w:eastAsia="Times New Roman" w:hAnsi="Script MT Bold" w:cs="Arial"/>
          <w:i/>
          <w:iCs/>
          <w:sz w:val="32"/>
          <w:szCs w:val="32"/>
        </w:rPr>
        <w:t xml:space="preserve"> Class of 2020</w:t>
      </w:r>
    </w:p>
    <w:sectPr w:rsidR="00FD686F" w:rsidRPr="000E4F16" w:rsidSect="00F137CA">
      <w:pgSz w:w="12240" w:h="15840"/>
      <w:pgMar w:top="9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6720C"/>
    <w:multiLevelType w:val="multilevel"/>
    <w:tmpl w:val="2DAC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A568ED"/>
    <w:multiLevelType w:val="hybridMultilevel"/>
    <w:tmpl w:val="32F4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7B"/>
    <w:rsid w:val="000B633D"/>
    <w:rsid w:val="000D69AE"/>
    <w:rsid w:val="000E4F16"/>
    <w:rsid w:val="00103A13"/>
    <w:rsid w:val="00131D79"/>
    <w:rsid w:val="00317F0D"/>
    <w:rsid w:val="003545F1"/>
    <w:rsid w:val="0036660D"/>
    <w:rsid w:val="003F6D1D"/>
    <w:rsid w:val="004660C1"/>
    <w:rsid w:val="0047436C"/>
    <w:rsid w:val="005444B3"/>
    <w:rsid w:val="0064437B"/>
    <w:rsid w:val="006A2CDF"/>
    <w:rsid w:val="00954A09"/>
    <w:rsid w:val="009C59C1"/>
    <w:rsid w:val="00B47982"/>
    <w:rsid w:val="00BA178D"/>
    <w:rsid w:val="00D168C3"/>
    <w:rsid w:val="00D76729"/>
    <w:rsid w:val="00DB7AF8"/>
    <w:rsid w:val="00F137CA"/>
    <w:rsid w:val="00FD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8BC77-1981-4796-AC71-EBFCD20C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7B"/>
    <w:rPr>
      <w:rFonts w:ascii="Tahoma" w:hAnsi="Tahoma" w:cs="Tahoma"/>
      <w:sz w:val="16"/>
      <w:szCs w:val="16"/>
    </w:rPr>
  </w:style>
  <w:style w:type="paragraph" w:styleId="ListParagraph">
    <w:name w:val="List Paragraph"/>
    <w:basedOn w:val="Normal"/>
    <w:uiPriority w:val="34"/>
    <w:qFormat/>
    <w:rsid w:val="0064437B"/>
    <w:pPr>
      <w:ind w:left="720"/>
      <w:contextualSpacing/>
    </w:pPr>
  </w:style>
  <w:style w:type="table" w:styleId="TableGrid">
    <w:name w:val="Table Grid"/>
    <w:basedOn w:val="TableNormal"/>
    <w:uiPriority w:val="59"/>
    <w:rsid w:val="0046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24540">
      <w:bodyDiv w:val="1"/>
      <w:marLeft w:val="0"/>
      <w:marRight w:val="0"/>
      <w:marTop w:val="0"/>
      <w:marBottom w:val="0"/>
      <w:divBdr>
        <w:top w:val="none" w:sz="0" w:space="0" w:color="auto"/>
        <w:left w:val="none" w:sz="0" w:space="0" w:color="auto"/>
        <w:bottom w:val="none" w:sz="0" w:space="0" w:color="auto"/>
        <w:right w:val="none" w:sz="0" w:space="0" w:color="auto"/>
      </w:divBdr>
      <w:divsChild>
        <w:div w:id="435174220">
          <w:marLeft w:val="0"/>
          <w:marRight w:val="0"/>
          <w:marTop w:val="0"/>
          <w:marBottom w:val="0"/>
          <w:divBdr>
            <w:top w:val="none" w:sz="0" w:space="0" w:color="auto"/>
            <w:left w:val="none" w:sz="0" w:space="0" w:color="auto"/>
            <w:bottom w:val="none" w:sz="0" w:space="0" w:color="auto"/>
            <w:right w:val="none" w:sz="0" w:space="0" w:color="auto"/>
          </w:divBdr>
          <w:divsChild>
            <w:div w:id="18580770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8519FEC-1447-4BCA-9B66-9087D61C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West</dc:creator>
  <cp:lastModifiedBy>Lisa West</cp:lastModifiedBy>
  <cp:revision>7</cp:revision>
  <cp:lastPrinted>2019-08-14T16:41:00Z</cp:lastPrinted>
  <dcterms:created xsi:type="dcterms:W3CDTF">2018-09-04T19:04:00Z</dcterms:created>
  <dcterms:modified xsi:type="dcterms:W3CDTF">2019-08-14T16:59:00Z</dcterms:modified>
</cp:coreProperties>
</file>